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1E34AE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A05EB" w:rsidRPr="00BC6043" w:rsidRDefault="007E0C99" w:rsidP="007E0C99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7E0C99">
        <w:rPr>
          <w:rFonts w:ascii="Book Antiqua" w:hAnsi="Book Antiqua" w:cs="Tahoma"/>
          <w:b/>
          <w:i/>
          <w:szCs w:val="22"/>
        </w:rPr>
        <w:t xml:space="preserve">Budowa otwartych stref rekreacyjno-sportowych w Gminie Toszek w ramach programu: „Program rozwoju małej infrastruktury sportowo-rekreacyjnej </w:t>
      </w:r>
      <w:r>
        <w:rPr>
          <w:rFonts w:ascii="Book Antiqua" w:hAnsi="Book Antiqua" w:cs="Tahoma"/>
          <w:b/>
          <w:i/>
          <w:szCs w:val="22"/>
        </w:rPr>
        <w:br/>
      </w:r>
      <w:r w:rsidRPr="007E0C99">
        <w:rPr>
          <w:rFonts w:ascii="Book Antiqua" w:hAnsi="Book Antiqua" w:cs="Tahoma"/>
          <w:b/>
          <w:i/>
          <w:szCs w:val="22"/>
        </w:rPr>
        <w:t>o charakterze wielopokoleniowym – Otwarte Strefy Aktywności (OSA)</w:t>
      </w:r>
      <w:r w:rsidR="006918BB">
        <w:rPr>
          <w:rFonts w:ascii="Book Antiqua" w:hAnsi="Book Antiqua" w:cs="Tahoma"/>
          <w:b/>
          <w:i/>
          <w:szCs w:val="22"/>
        </w:rPr>
        <w:t>”</w:t>
      </w:r>
      <w:r w:rsidR="006918BB">
        <w:rPr>
          <w:rFonts w:ascii="Book Antiqua" w:hAnsi="Book Antiqua" w:cs="Tahoma"/>
          <w:b/>
          <w:i/>
          <w:szCs w:val="22"/>
        </w:rPr>
        <w:br/>
        <w:t xml:space="preserve"> – Toszek, Płużniczka, Ciochowice</w:t>
      </w: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6918BB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  <w:bookmarkStart w:id="0" w:name="_GoBack"/>
      <w:bookmarkEnd w:id="0"/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4C2" w:rsidRDefault="003D54C2" w:rsidP="00BC6043">
      <w:r>
        <w:separator/>
      </w:r>
    </w:p>
  </w:endnote>
  <w:endnote w:type="continuationSeparator" w:id="0">
    <w:p w:rsidR="003D54C2" w:rsidRDefault="003D54C2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4C2" w:rsidRDefault="003D54C2" w:rsidP="00BC6043">
      <w:r>
        <w:separator/>
      </w:r>
    </w:p>
  </w:footnote>
  <w:footnote w:type="continuationSeparator" w:id="0">
    <w:p w:rsidR="003D54C2" w:rsidRDefault="003D54C2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016C85"/>
    <w:rsid w:val="0002248C"/>
    <w:rsid w:val="001B32AB"/>
    <w:rsid w:val="001E34AE"/>
    <w:rsid w:val="00276F71"/>
    <w:rsid w:val="003D54C2"/>
    <w:rsid w:val="00643785"/>
    <w:rsid w:val="006918BB"/>
    <w:rsid w:val="006D0002"/>
    <w:rsid w:val="00784D11"/>
    <w:rsid w:val="007963D7"/>
    <w:rsid w:val="007E0C99"/>
    <w:rsid w:val="00846E82"/>
    <w:rsid w:val="00847AE9"/>
    <w:rsid w:val="008A05EB"/>
    <w:rsid w:val="008D6309"/>
    <w:rsid w:val="0099493F"/>
    <w:rsid w:val="009B1CAB"/>
    <w:rsid w:val="00BC6043"/>
    <w:rsid w:val="00D1266F"/>
    <w:rsid w:val="00EA5B0E"/>
    <w:rsid w:val="00EF1EA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2017-10-26T07:47:00Z</dcterms:created>
  <dcterms:modified xsi:type="dcterms:W3CDTF">2019-07-25T21:59:00Z</dcterms:modified>
</cp:coreProperties>
</file>